
<file path=[Content_Types].xml><?xml version="1.0" encoding="utf-8"?>
<Types xmlns="http://schemas.openxmlformats.org/package/2006/content-types">
  <Default ContentType="image/gif" Extension="gif"/>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Name __________________________</w:t>
        <w:tab/>
        <w:tab/>
        <w:tab/>
        <w:tab/>
        <w:tab/>
        <w:tab/>
        <w:t xml:space="preserve">  </w:t>
        <w:tab/>
        <w:t xml:space="preserve">World History </w:t>
        <w:br w:type="textWrapping"/>
      </w:r>
    </w:p>
    <w:p w:rsidR="00000000" w:rsidDel="00000000" w:rsidP="00000000" w:rsidRDefault="00000000" w:rsidRPr="00000000" w14:paraId="00000001">
      <w:pPr>
        <w:spacing w:after="0" w:before="0" w:lineRule="auto"/>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32"/>
          <w:szCs w:val="32"/>
          <w:rtl w:val="0"/>
        </w:rPr>
        <w:t xml:space="preserve">Final Exam Review: The Format &amp; Overview</w:t>
      </w:r>
      <w:r w:rsidDel="00000000" w:rsidR="00000000" w:rsidRPr="00000000">
        <w:rPr>
          <w:rtl w:val="0"/>
        </w:rPr>
      </w:r>
    </w:p>
    <w:p w:rsidR="00000000" w:rsidDel="00000000" w:rsidP="00000000" w:rsidRDefault="00000000" w:rsidRPr="00000000" w14:paraId="00000002">
      <w:pPr>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after="0" w:before="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 final exam, there will be short &amp; long answer questions, questions about world religions/belief systems, and maps of the empires of Era 1 and Africa in Era 2.  </w:t>
      </w:r>
    </w:p>
    <w:p w:rsidR="00000000" w:rsidDel="00000000" w:rsidP="00000000" w:rsidRDefault="00000000" w:rsidRPr="00000000" w14:paraId="00000004">
      <w:pPr>
        <w:tabs>
          <w:tab w:val="left" w:pos="2128"/>
        </w:tabs>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tabs>
          <w:tab w:val="left" w:pos="2128"/>
        </w:tabs>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tabs>
          <w:tab w:val="left" w:pos="2128"/>
        </w:tabs>
        <w:spacing w:after="0" w:before="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SIX TYPES OF SHORT/LONG ANSWER QUESTIONS</w:t>
      </w:r>
    </w:p>
    <w:p w:rsidR="00000000" w:rsidDel="00000000" w:rsidP="00000000" w:rsidRDefault="00000000" w:rsidRPr="00000000" w14:paraId="00000007">
      <w:pPr>
        <w:tabs>
          <w:tab w:val="left" w:pos="2128"/>
        </w:tabs>
        <w:spacing w:before="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360"/>
        <w:contextualSpacing w:val="1"/>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“Identification”, 1 sentence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 point)</w:t>
      </w:r>
      <w:r w:rsidDel="00000000" w:rsidR="00000000" w:rsidRPr="00000000">
        <w:rPr>
          <w:rtl w:val="0"/>
        </w:rPr>
      </w:r>
    </w:p>
    <w:p w:rsidR="00000000" w:rsidDel="00000000" w:rsidP="00000000" w:rsidRDefault="00000000" w:rsidRPr="00000000" w14:paraId="00000009">
      <w:pPr>
        <w:tabs>
          <w:tab w:val="left" w:pos="2128"/>
        </w:tabs>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ab/>
        <w:t xml:space="preserve">Sample: </w:t>
      </w:r>
      <w:r w:rsidDel="00000000" w:rsidR="00000000" w:rsidRPr="00000000">
        <w:rPr>
          <w:rFonts w:ascii="Times New Roman" w:cs="Times New Roman" w:eastAsia="Times New Roman" w:hAnsi="Times New Roman"/>
          <w:b w:val="1"/>
          <w:rtl w:val="0"/>
        </w:rPr>
        <w:t xml:space="preserve">Define Humanism.</w:t>
      </w:r>
      <w:r w:rsidDel="00000000" w:rsidR="00000000" w:rsidRPr="00000000">
        <w:rPr>
          <w:rtl w:val="0"/>
        </w:rPr>
      </w:r>
    </w:p>
    <w:p w:rsidR="00000000" w:rsidDel="00000000" w:rsidP="00000000" w:rsidRDefault="00000000" w:rsidRPr="00000000" w14:paraId="0000000A">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360"/>
        <w:contextualSpacing w:val="1"/>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“Odd Man Out”, 2-4 sentences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 points)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2128"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Sample: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Choose which word does not belong, and explain why.  In your answer, explain how the two that do belong relate: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Mosque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Qu’ran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Bhudda.</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rbel" w:cs="Corbel" w:eastAsia="Corbel" w:hAnsi="Corbel"/>
          <w:b w:val="0"/>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360"/>
        <w:contextualSpacing w:val="1"/>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“Term Paragraph”, 4-6 sentences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(8 points—1 point per term and 3 points for cohesion and depth of connection)</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Sample: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Write a paragraph using all of the following terms (underline each term as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 xml:space="preserve">you use it):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Muhammad, jihad, Qur’an, A’isha, Fatima, Khadjiah</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tl w:val="0"/>
        </w:rPr>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360"/>
        <w:contextualSpacing w:val="1"/>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“Relative Chronology”, 3-5 sentences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5 points each – 2 for correct order, 3 for explanation</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2128"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1"/>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Sample</w:t>
      </w:r>
      <w:r w:rsidDel="00000000" w:rsidR="00000000" w:rsidRPr="00000000">
        <w:rPr>
          <w:rFonts w:ascii="Corbel" w:cs="Corbel" w:eastAsia="Corbel" w:hAnsi="Corbel"/>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Put these events into chronological order (1 being first, 3 being last), then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2128"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t xml:space="preserve">explain why you put them in that order.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tab/>
        <w:t xml:space="preserve">____ The start of the Indian Ocean Trade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tab/>
        <w:t xml:space="preserve">____ The start of Islam</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tab/>
        <w:t xml:space="preserve">____ </w:t>
      </w:r>
      <w:r w:rsidDel="00000000" w:rsidR="00000000" w:rsidRPr="00000000">
        <w:rPr>
          <w:rFonts w:ascii="Times New Roman" w:cs="Times New Roman" w:eastAsia="Times New Roman" w:hAnsi="Times New Roman"/>
          <w:b w:val="1"/>
          <w:rtl w:val="0"/>
        </w:rPr>
        <w:t xml:space="preserve">King Afonso of Kongo converts to Catholicism.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360"/>
        <w:contextualSpacing w:val="1"/>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“Analysis Question”, 4-6 sentences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(5 points)</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Samples: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Explain the impact of Islamic knowledge on Europe.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-Explain how feudalism worked.  Did it create justice in Europe and J</w:t>
      </w:r>
      <w:r w:rsidDel="00000000" w:rsidR="00000000" w:rsidRPr="00000000">
        <w:rPr>
          <w:rFonts w:ascii="Times New Roman" w:cs="Times New Roman" w:eastAsia="Times New Roman" w:hAnsi="Times New Roman"/>
          <w:b w:val="1"/>
          <w:rtl w:val="0"/>
        </w:rPr>
        <w:t xml:space="preserve">apan</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360"/>
        <w:contextualSpacing w:val="1"/>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“Long Answer Question”, 1 page, approximately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10 points)</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Sample:</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t>
      </w:r>
      <w:r w:rsidDel="00000000" w:rsidR="00000000" w:rsidRPr="00000000">
        <w:rPr>
          <w:rFonts w:ascii="Times New Roman" w:cs="Times New Roman" w:eastAsia="Times New Roman" w:hAnsi="Times New Roman"/>
          <w:b w:val="1"/>
          <w:rtl w:val="0"/>
        </w:rPr>
        <w:t xml:space="preserve">How did individuals resist slavery?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1440" w:right="0" w:hanging="72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t xml:space="preserve">-What is Chivalry, is Chivalry alive today?</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2160" w:right="0" w:hanging="72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was Africa like before European arrival?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2128"/>
        </w:tabs>
        <w:spacing w:after="0" w:before="0" w:line="240" w:lineRule="auto"/>
        <w:ind w:left="2160" w:right="0" w:hanging="72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24">
      <w:pPr>
        <w:spacing w:after="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after="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after="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after="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after="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spacing w:after="0" w:before="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after="0" w:before="0" w:lineRule="auto"/>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VOCABULARY</w:t>
      </w:r>
    </w:p>
    <w:p w:rsidR="00000000" w:rsidDel="00000000" w:rsidP="00000000" w:rsidRDefault="00000000" w:rsidRPr="00000000" w14:paraId="0000002B">
      <w:pPr>
        <w:spacing w:before="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All short &amp; long answer questions on the test will come from the following word list.  To help yourself learn them, define each here, put terms on flashcards, put each into word webs with others in the same unit, and make connections between various terms. For all starred * words, make sure to also know the year it occurred. </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Fall of the Roman Empire*</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Parishes</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Pope</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Monasticism</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European Feudalism*</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Vassal &amp; Lord</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Chivalry</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Samurais</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Japanese feudalism* </w:t>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Bushido</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Holy Roman Emperor Henry IV</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Excommunication</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Sacraments </w:t>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Hierarchy of leadership in the Catholic Church (pope, cardinal, archbishop, bishop, priest, etc.)</w:t>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European universities </w:t>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Scholasticism</w:t>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Roger Bacon*</w:t>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Medieval libraries </w:t>
      </w:r>
    </w:p>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Science in Era 1 Western Europe</w:t>
      </w:r>
    </w:p>
    <w:p w:rsidR="00000000" w:rsidDel="00000000" w:rsidP="00000000" w:rsidRDefault="00000000" w:rsidRPr="00000000" w14:paraId="0000003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rPr>
          <w:rFonts w:ascii="Gadugi" w:cs="Gadugi" w:eastAsia="Gadugi" w:hAnsi="Gadugi"/>
          <w:b w:val="0"/>
          <w:i w:val="0"/>
          <w:smallCaps w:val="0"/>
          <w:strike w:val="0"/>
          <w:color w:val="000000"/>
          <w:sz w:val="24"/>
          <w:szCs w:val="24"/>
          <w:u w:val="none"/>
          <w:shd w:fill="auto" w:val="clear"/>
          <w:vertAlign w:val="baseline"/>
        </w:rPr>
      </w:pPr>
      <w:r w:rsidDel="00000000" w:rsidR="00000000" w:rsidRPr="00000000">
        <w:rPr>
          <w:rFonts w:ascii="Gadugi" w:cs="Gadugi" w:eastAsia="Gadugi" w:hAnsi="Gadugi"/>
          <w:b w:val="0"/>
          <w:i w:val="0"/>
          <w:smallCaps w:val="0"/>
          <w:strike w:val="0"/>
          <w:color w:val="000000"/>
          <w:sz w:val="24"/>
          <w:szCs w:val="24"/>
          <w:u w:val="none"/>
          <w:shd w:fill="auto" w:val="clear"/>
          <w:vertAlign w:val="baseline"/>
          <w:rtl w:val="0"/>
        </w:rPr>
        <w:t xml:space="preserve">The Mongols (their impact on Afroeurasia)</w:t>
      </w:r>
    </w:p>
    <w:p w:rsidR="00000000" w:rsidDel="00000000" w:rsidP="00000000" w:rsidRDefault="00000000" w:rsidRPr="00000000" w14:paraId="0000004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Muhammad*</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Mosque</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Qur’an</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Mecca</w:t>
      </w:r>
    </w:p>
    <w:p w:rsidR="00000000" w:rsidDel="00000000" w:rsidP="00000000" w:rsidRDefault="00000000" w:rsidRPr="00000000" w14:paraId="0000004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Medina</w:t>
      </w:r>
    </w:p>
    <w:p w:rsidR="00000000" w:rsidDel="00000000" w:rsidP="00000000" w:rsidRDefault="00000000" w:rsidRPr="00000000" w14:paraId="0000004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5 Pillars of Islam (know the purpose of them as a whole)</w:t>
      </w:r>
    </w:p>
    <w:p w:rsidR="00000000" w:rsidDel="00000000" w:rsidP="00000000" w:rsidRDefault="00000000" w:rsidRPr="00000000" w14:paraId="0000004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Shahada</w:t>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Salat</w:t>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Zaka</w:t>
      </w:r>
      <w:r w:rsidDel="00000000" w:rsidR="00000000" w:rsidRPr="00000000">
        <w:rPr>
          <w:rFonts w:ascii="Nirmala UI Semilight" w:cs="Nirmala UI Semilight" w:eastAsia="Nirmala UI Semilight" w:hAnsi="Nirmala UI Semilight"/>
          <w:rtl w:val="0"/>
        </w:rPr>
        <w:t xml:space="preserve">t</w:t>
      </w:r>
      <w:r w:rsidDel="00000000" w:rsidR="00000000" w:rsidRPr="00000000">
        <w:rPr>
          <w:rtl w:val="0"/>
        </w:rPr>
      </w:r>
    </w:p>
    <w:p w:rsidR="00000000" w:rsidDel="00000000" w:rsidP="00000000" w:rsidRDefault="00000000" w:rsidRPr="00000000" w14:paraId="0000004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Hajj</w:t>
      </w:r>
    </w:p>
    <w:p w:rsidR="00000000" w:rsidDel="00000000" w:rsidP="00000000" w:rsidRDefault="00000000" w:rsidRPr="00000000" w14:paraId="0000004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u w:val="none"/>
        </w:rPr>
      </w:pPr>
      <w:r w:rsidDel="00000000" w:rsidR="00000000" w:rsidRPr="00000000">
        <w:rPr>
          <w:rFonts w:ascii="Nirmala UI Semilight" w:cs="Nirmala UI Semilight" w:eastAsia="Nirmala UI Semilight" w:hAnsi="Nirmala UI Semilight"/>
          <w:rtl w:val="0"/>
        </w:rPr>
        <w:t xml:space="preserve">Saum</w:t>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Hij</w:t>
      </w:r>
      <w:r w:rsidDel="00000000" w:rsidR="00000000" w:rsidRPr="00000000">
        <w:rPr>
          <w:rFonts w:ascii="Nirmala UI Semilight" w:cs="Nirmala UI Semilight" w:eastAsia="Nirmala UI Semilight" w:hAnsi="Nirmala UI Semilight"/>
          <w:rtl w:val="0"/>
        </w:rPr>
        <w:t xml:space="preserve">ab</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Khadijah</w:t>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Aisha</w:t>
      </w:r>
    </w:p>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Fatima</w:t>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The role of women in early Islamic history (what was their general status? What role did they have during Muhammad’s lifetime? Look over the PowerPoint)</w:t>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Islam in Spain (when it spread there, its impact)</w:t>
      </w:r>
    </w:p>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Cordoba</w:t>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The Crusades*</w:t>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Church of Holy Sepulchre</w:t>
      </w:r>
    </w:p>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Significance of Jerusalem</w:t>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Pope Urban II</w:t>
      </w:r>
    </w:p>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Effects of the Crusades on Europe</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Effects of the Crusades on Islamic world</w:t>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holy war</w:t>
      </w:r>
    </w:p>
    <w:p w:rsidR="00000000" w:rsidDel="00000000" w:rsidP="00000000" w:rsidRDefault="00000000" w:rsidRPr="00000000" w14:paraId="0000005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Islamic contributions to medicine/science, architecture, and math</w:t>
      </w:r>
    </w:p>
    <w:p w:rsidR="00000000" w:rsidDel="00000000" w:rsidP="00000000" w:rsidRDefault="00000000" w:rsidRPr="00000000" w14:paraId="0000005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Muslims’ impact on European knowledge</w:t>
      </w:r>
    </w:p>
    <w:p w:rsidR="00000000" w:rsidDel="00000000" w:rsidP="00000000" w:rsidRDefault="00000000" w:rsidRPr="00000000" w14:paraId="0000005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rtl w:val="0"/>
        </w:rPr>
        <w:t xml:space="preserve">Mansa Musa </w:t>
      </w:r>
    </w:p>
    <w:p w:rsidR="00000000" w:rsidDel="00000000" w:rsidP="00000000" w:rsidRDefault="00000000" w:rsidRPr="00000000" w14:paraId="0000005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u w:val="none"/>
        </w:rPr>
      </w:pPr>
      <w:r w:rsidDel="00000000" w:rsidR="00000000" w:rsidRPr="00000000">
        <w:rPr>
          <w:rFonts w:ascii="Nirmala UI Semilight" w:cs="Nirmala UI Semilight" w:eastAsia="Nirmala UI Semilight" w:hAnsi="Nirmala UI Semilight"/>
          <w:rtl w:val="0"/>
        </w:rPr>
        <w:t xml:space="preserve">Timbuktu</w:t>
      </w:r>
    </w:p>
    <w:p w:rsidR="00000000" w:rsidDel="00000000" w:rsidP="00000000" w:rsidRDefault="00000000" w:rsidRPr="00000000" w14:paraId="0000005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u w:val="none"/>
        </w:rPr>
      </w:pPr>
      <w:r w:rsidDel="00000000" w:rsidR="00000000" w:rsidRPr="00000000">
        <w:rPr>
          <w:rFonts w:ascii="Nirmala UI Semilight" w:cs="Nirmala UI Semilight" w:eastAsia="Nirmala UI Semilight" w:hAnsi="Nirmala UI Semilight"/>
          <w:rtl w:val="0"/>
        </w:rPr>
        <w:t xml:space="preserve">Resistance</w:t>
      </w:r>
    </w:p>
    <w:p w:rsidR="00000000" w:rsidDel="00000000" w:rsidP="00000000" w:rsidRDefault="00000000" w:rsidRPr="00000000" w14:paraId="0000005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Indian Ocean Trade*</w:t>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Zanzibar*</w:t>
      </w:r>
    </w:p>
    <w:p w:rsidR="00000000" w:rsidDel="00000000" w:rsidP="00000000" w:rsidRDefault="00000000" w:rsidRPr="00000000" w14:paraId="0000006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Kilwa*</w:t>
      </w:r>
    </w:p>
    <w:p w:rsidR="00000000" w:rsidDel="00000000" w:rsidP="00000000" w:rsidRDefault="00000000" w:rsidRPr="00000000" w14:paraId="0000006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Great Zimbabwe*</w:t>
      </w:r>
    </w:p>
    <w:p w:rsidR="00000000" w:rsidDel="00000000" w:rsidP="00000000" w:rsidRDefault="00000000" w:rsidRPr="00000000" w14:paraId="0000006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Kongo</w:t>
      </w:r>
    </w:p>
    <w:p w:rsidR="00000000" w:rsidDel="00000000" w:rsidP="00000000" w:rsidRDefault="00000000" w:rsidRPr="00000000" w14:paraId="0000006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Nzinga Nkuwu</w:t>
      </w:r>
    </w:p>
    <w:p w:rsidR="00000000" w:rsidDel="00000000" w:rsidP="00000000" w:rsidRDefault="00000000" w:rsidRPr="00000000" w14:paraId="0000006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King Afonso* (know the year when he starts his reign)</w:t>
      </w:r>
    </w:p>
    <w:p w:rsidR="00000000" w:rsidDel="00000000" w:rsidP="00000000" w:rsidRDefault="00000000" w:rsidRPr="00000000" w14:paraId="0000006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Luanda* (date it was established)</w:t>
      </w:r>
    </w:p>
    <w:p w:rsidR="00000000" w:rsidDel="00000000" w:rsidP="00000000" w:rsidRDefault="00000000" w:rsidRPr="00000000" w14:paraId="0000006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Sao Tome *(date Portuguese took control)</w:t>
      </w:r>
    </w:p>
    <w:p w:rsidR="00000000" w:rsidDel="00000000" w:rsidP="00000000" w:rsidRDefault="00000000" w:rsidRPr="00000000" w14:paraId="0000006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Principe* (date Portuguese took control)</w:t>
      </w:r>
    </w:p>
    <w:p w:rsidR="00000000" w:rsidDel="00000000" w:rsidP="00000000" w:rsidRDefault="00000000" w:rsidRPr="00000000" w14:paraId="0000006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Ndongo</w:t>
      </w:r>
    </w:p>
    <w:p w:rsidR="00000000" w:rsidDel="00000000" w:rsidP="00000000" w:rsidRDefault="00000000" w:rsidRPr="00000000" w14:paraId="0000006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Njinga*</w:t>
      </w:r>
    </w:p>
    <w:p w:rsidR="00000000" w:rsidDel="00000000" w:rsidP="00000000" w:rsidRDefault="00000000" w:rsidRPr="00000000" w14:paraId="0000006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Renaissance*</w:t>
      </w:r>
    </w:p>
    <w:p w:rsidR="00000000" w:rsidDel="00000000" w:rsidP="00000000" w:rsidRDefault="00000000" w:rsidRPr="00000000" w14:paraId="0000006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Martin Luther/Lutheranism</w:t>
      </w:r>
    </w:p>
    <w:p w:rsidR="00000000" w:rsidDel="00000000" w:rsidP="00000000" w:rsidRDefault="00000000" w:rsidRPr="00000000" w14:paraId="0000006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Protestant Reformation*</w:t>
      </w:r>
    </w:p>
    <w:p w:rsidR="00000000" w:rsidDel="00000000" w:rsidP="00000000" w:rsidRDefault="00000000" w:rsidRPr="00000000" w14:paraId="0000006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Individualism</w:t>
      </w:r>
    </w:p>
    <w:p w:rsidR="00000000" w:rsidDel="00000000" w:rsidP="00000000" w:rsidRDefault="00000000" w:rsidRPr="00000000" w14:paraId="0000006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Humanism</w:t>
      </w:r>
    </w:p>
    <w:p w:rsidR="00000000" w:rsidDel="00000000" w:rsidP="00000000" w:rsidRDefault="00000000" w:rsidRPr="00000000" w14:paraId="0000006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Secularism</w:t>
      </w:r>
    </w:p>
    <w:p w:rsidR="00000000" w:rsidDel="00000000" w:rsidP="00000000" w:rsidRDefault="00000000" w:rsidRPr="00000000" w14:paraId="0000007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Skepticism</w:t>
      </w:r>
    </w:p>
    <w:p w:rsidR="00000000" w:rsidDel="00000000" w:rsidP="00000000" w:rsidRDefault="00000000" w:rsidRPr="00000000" w14:paraId="0000007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Indulgences</w:t>
      </w:r>
    </w:p>
    <w:p w:rsidR="00000000" w:rsidDel="00000000" w:rsidP="00000000" w:rsidRDefault="00000000" w:rsidRPr="00000000" w14:paraId="0000007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1"/>
          <w:smallCaps w:val="0"/>
          <w:strike w:val="0"/>
          <w:color w:val="000000"/>
          <w:sz w:val="24"/>
          <w:szCs w:val="24"/>
          <w:u w:val="none"/>
          <w:shd w:fill="auto" w:val="clear"/>
          <w:vertAlign w:val="baseline"/>
          <w:rtl w:val="0"/>
        </w:rPr>
        <w:t xml:space="preserve">95 Theses</w:t>
      </w:r>
      <w:r w:rsidDel="00000000" w:rsidR="00000000" w:rsidRPr="00000000">
        <w:rPr>
          <w:rtl w:val="0"/>
        </w:rPr>
      </w:r>
    </w:p>
    <w:p w:rsidR="00000000" w:rsidDel="00000000" w:rsidP="00000000" w:rsidRDefault="00000000" w:rsidRPr="00000000" w14:paraId="0000007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contextualSpacing w:val="1"/>
        <w:jc w:val="left"/>
        <w:rPr>
          <w:rFonts w:ascii="Nirmala UI Semilight" w:cs="Nirmala UI Semilight" w:eastAsia="Nirmala UI Semilight" w:hAnsi="Nirmala UI Semilight"/>
          <w:b w:val="0"/>
          <w:i w:val="0"/>
          <w:smallCaps w:val="0"/>
          <w:strike w:val="0"/>
          <w:color w:val="000000"/>
          <w:sz w:val="24"/>
          <w:szCs w:val="24"/>
          <w:u w:val="none"/>
          <w:shd w:fill="auto" w:val="clear"/>
          <w:vertAlign w:val="baseline"/>
        </w:rPr>
      </w:pPr>
      <w:r w:rsidDel="00000000" w:rsidR="00000000" w:rsidRPr="00000000">
        <w:rPr>
          <w:rFonts w:ascii="Nirmala UI Semilight" w:cs="Nirmala UI Semilight" w:eastAsia="Nirmala UI Semilight" w:hAnsi="Nirmala UI Semilight"/>
          <w:b w:val="0"/>
          <w:i w:val="0"/>
          <w:smallCaps w:val="0"/>
          <w:strike w:val="0"/>
          <w:color w:val="000000"/>
          <w:sz w:val="24"/>
          <w:szCs w:val="24"/>
          <w:u w:val="none"/>
          <w:shd w:fill="auto" w:val="clear"/>
          <w:vertAlign w:val="baseline"/>
          <w:rtl w:val="0"/>
        </w:rPr>
        <w:t xml:space="preserve">Gunpowder</w:t>
      </w:r>
    </w:p>
    <w:p w:rsidR="00000000" w:rsidDel="00000000" w:rsidP="00000000" w:rsidRDefault="00000000" w:rsidRPr="00000000" w14:paraId="00000074">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5">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6">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7">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8">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9">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A">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B">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C">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D">
      <w:pPr>
        <w:spacing w:after="0" w:line="259" w:lineRule="auto"/>
        <w:contextualSpacing w:val="0"/>
        <w:rPr>
          <w:rFonts w:ascii="Nirmala UI Semilight" w:cs="Nirmala UI Semilight" w:eastAsia="Nirmala UI Semilight" w:hAnsi="Nirmala UI Semilight"/>
        </w:rPr>
      </w:pPr>
      <w:r w:rsidDel="00000000" w:rsidR="00000000" w:rsidRPr="00000000">
        <w:rPr>
          <w:rtl w:val="0"/>
        </w:rPr>
      </w:r>
    </w:p>
    <w:p w:rsidR="00000000" w:rsidDel="00000000" w:rsidP="00000000" w:rsidRDefault="00000000" w:rsidRPr="00000000" w14:paraId="0000007E">
      <w:pPr>
        <w:spacing w:before="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II. WORLD BELIEF SYSTEMS</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Buddhism</w:t>
      </w:r>
      <w:r w:rsidDel="00000000" w:rsidR="00000000" w:rsidRPr="00000000">
        <w:rPr>
          <w:rtl w:val="0"/>
        </w:rPr>
      </w:r>
    </w:p>
    <w:p w:rsidR="00000000" w:rsidDel="00000000" w:rsidP="00000000" w:rsidRDefault="00000000" w:rsidRPr="00000000" w14:paraId="0000008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8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8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Christianity</w:t>
      </w:r>
      <w:r w:rsidDel="00000000" w:rsidR="00000000" w:rsidRPr="00000000">
        <w:rPr>
          <w:rtl w:val="0"/>
        </w:rPr>
      </w:r>
    </w:p>
    <w:p w:rsidR="00000000" w:rsidDel="00000000" w:rsidP="00000000" w:rsidRDefault="00000000" w:rsidRPr="00000000" w14:paraId="0000008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8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8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Confucianism</w:t>
      </w:r>
      <w:r w:rsidDel="00000000" w:rsidR="00000000" w:rsidRPr="00000000">
        <w:rPr>
          <w:rtl w:val="0"/>
        </w:rPr>
      </w:r>
    </w:p>
    <w:p w:rsidR="00000000" w:rsidDel="00000000" w:rsidP="00000000" w:rsidRDefault="00000000" w:rsidRPr="00000000" w14:paraId="0000008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8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8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Hinduism</w:t>
      </w:r>
      <w:r w:rsidDel="00000000" w:rsidR="00000000" w:rsidRPr="00000000">
        <w:rPr>
          <w:rtl w:val="0"/>
        </w:rPr>
      </w:r>
    </w:p>
    <w:p w:rsidR="00000000" w:rsidDel="00000000" w:rsidP="00000000" w:rsidRDefault="00000000" w:rsidRPr="00000000" w14:paraId="0000008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9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9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Islam</w:t>
      </w:r>
      <w:r w:rsidDel="00000000" w:rsidR="00000000" w:rsidRPr="00000000">
        <w:rPr>
          <w:rtl w:val="0"/>
        </w:rPr>
      </w:r>
    </w:p>
    <w:p w:rsidR="00000000" w:rsidDel="00000000" w:rsidP="00000000" w:rsidRDefault="00000000" w:rsidRPr="00000000" w14:paraId="0000009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9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9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Judaism</w:t>
      </w:r>
      <w:r w:rsidDel="00000000" w:rsidR="00000000" w:rsidRPr="00000000">
        <w:rPr>
          <w:rtl w:val="0"/>
        </w:rPr>
      </w:r>
    </w:p>
    <w:p w:rsidR="00000000" w:rsidDel="00000000" w:rsidP="00000000" w:rsidRDefault="00000000" w:rsidRPr="00000000" w14:paraId="0000009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9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9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Taoism/Daoism</w:t>
      </w:r>
      <w:r w:rsidDel="00000000" w:rsidR="00000000" w:rsidRPr="00000000">
        <w:rPr>
          <w:rtl w:val="0"/>
        </w:rPr>
      </w:r>
    </w:p>
    <w:p w:rsidR="00000000" w:rsidDel="00000000" w:rsidP="00000000" w:rsidRDefault="00000000" w:rsidRPr="00000000" w14:paraId="0000009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Founder</w:t>
      </w:r>
    </w:p>
    <w:p w:rsidR="00000000" w:rsidDel="00000000" w:rsidP="00000000" w:rsidRDefault="00000000" w:rsidRPr="00000000" w14:paraId="0000009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Began (include B.C.E. or C.E. in the date)</w:t>
      </w:r>
    </w:p>
    <w:p w:rsidR="00000000" w:rsidDel="00000000" w:rsidP="00000000" w:rsidRDefault="00000000" w:rsidRPr="00000000" w14:paraId="000000A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Where it Began</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spacing w:after="0" w:before="0" w:lineRule="auto"/>
        <w:ind w:left="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HOW TO STUDY for THE BELIEF SYSTEMS</w:t>
      </w:r>
      <w:r w:rsidDel="00000000" w:rsidR="00000000" w:rsidRPr="00000000">
        <w:rPr>
          <w:rtl w:val="0"/>
        </w:rPr>
      </w:r>
    </w:p>
    <w:p w:rsidR="00000000" w:rsidDel="00000000" w:rsidP="00000000" w:rsidRDefault="00000000" w:rsidRPr="00000000" w14:paraId="000000A4">
      <w:pPr>
        <w:spacing w:after="0" w:before="0" w:lineRule="auto"/>
        <w:ind w:left="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flash cards with all of this information. Or, make a copy of this page without the answers filled in, and practice filling in the information multiple times. Ask a friend of family member to quiz you. </w:t>
      </w:r>
    </w:p>
    <w:p w:rsidR="00000000" w:rsidDel="00000000" w:rsidP="00000000" w:rsidRDefault="00000000" w:rsidRPr="00000000" w14:paraId="000000A5">
      <w:pPr>
        <w:spacing w:after="0" w:before="0" w:lineRule="auto"/>
        <w:ind w:left="720"/>
        <w:contextualSpacing w:val="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A6">
      <w:pPr>
        <w:spacing w:after="0" w:before="0" w:lineRule="auto"/>
        <w:contextualSpacing w:val="0"/>
        <w:rPr>
          <w:rFonts w:ascii="Times New Roman" w:cs="Times New Roman" w:eastAsia="Times New Roman" w:hAnsi="Times New Roman"/>
          <w:b w:val="1"/>
        </w:rPr>
      </w:pPr>
      <w:bookmarkStart w:colFirst="0" w:colLast="0" w:name="_alz0qoo60ews" w:id="0"/>
      <w:bookmarkEnd w:id="0"/>
      <w:r w:rsidDel="00000000" w:rsidR="00000000" w:rsidRPr="00000000">
        <w:rPr>
          <w:rtl w:val="0"/>
        </w:rPr>
      </w:r>
    </w:p>
    <w:p w:rsidR="00000000" w:rsidDel="00000000" w:rsidP="00000000" w:rsidRDefault="00000000" w:rsidRPr="00000000" w14:paraId="000000A7">
      <w:pPr>
        <w:spacing w:after="0" w:before="0" w:lineRule="auto"/>
        <w:contextualSpacing w:val="0"/>
        <w:rPr>
          <w:rFonts w:ascii="Times New Roman" w:cs="Times New Roman" w:eastAsia="Times New Roman" w:hAnsi="Times New Roman"/>
          <w:b w:val="1"/>
        </w:rPr>
      </w:pPr>
      <w:bookmarkStart w:colFirst="0" w:colLast="0" w:name="_i3bqo392d7ez" w:id="1"/>
      <w:bookmarkEnd w:id="1"/>
      <w:r w:rsidDel="00000000" w:rsidR="00000000" w:rsidRPr="00000000">
        <w:rPr>
          <w:rtl w:val="0"/>
        </w:rPr>
      </w:r>
    </w:p>
    <w:p w:rsidR="00000000" w:rsidDel="00000000" w:rsidP="00000000" w:rsidRDefault="00000000" w:rsidRPr="00000000" w14:paraId="000000A8">
      <w:pPr>
        <w:spacing w:after="0" w:before="0" w:lineRule="auto"/>
        <w:contextualSpacing w:val="0"/>
        <w:rPr>
          <w:rFonts w:ascii="Times New Roman" w:cs="Times New Roman" w:eastAsia="Times New Roman" w:hAnsi="Times New Roman"/>
          <w:b w:val="1"/>
        </w:rPr>
      </w:pPr>
      <w:bookmarkStart w:colFirst="0" w:colLast="0" w:name="_s1leuqcz065h" w:id="2"/>
      <w:bookmarkEnd w:id="2"/>
      <w:r w:rsidDel="00000000" w:rsidR="00000000" w:rsidRPr="00000000">
        <w:rPr>
          <w:rtl w:val="0"/>
        </w:rPr>
      </w:r>
    </w:p>
    <w:p w:rsidR="00000000" w:rsidDel="00000000" w:rsidP="00000000" w:rsidRDefault="00000000" w:rsidRPr="00000000" w14:paraId="000000A9">
      <w:pPr>
        <w:spacing w:after="0" w:before="0" w:lineRule="auto"/>
        <w:contextualSpacing w:val="0"/>
        <w:rPr>
          <w:rFonts w:ascii="Times New Roman" w:cs="Times New Roman" w:eastAsia="Times New Roman" w:hAnsi="Times New Roman"/>
          <w:b w:val="1"/>
        </w:rPr>
      </w:pPr>
      <w:bookmarkStart w:colFirst="0" w:colLast="0" w:name="_74st45trl8qf" w:id="3"/>
      <w:bookmarkEnd w:id="3"/>
      <w:r w:rsidDel="00000000" w:rsidR="00000000" w:rsidRPr="00000000">
        <w:rPr>
          <w:rtl w:val="0"/>
        </w:rPr>
      </w:r>
    </w:p>
    <w:p w:rsidR="00000000" w:rsidDel="00000000" w:rsidP="00000000" w:rsidRDefault="00000000" w:rsidRPr="00000000" w14:paraId="000000AA">
      <w:pPr>
        <w:spacing w:after="0" w:before="0" w:lineRule="auto"/>
        <w:contextualSpacing w:val="0"/>
        <w:rPr>
          <w:rFonts w:ascii="Times New Roman" w:cs="Times New Roman" w:eastAsia="Times New Roman" w:hAnsi="Times New Roman"/>
          <w:b w:val="1"/>
        </w:rPr>
      </w:pPr>
      <w:bookmarkStart w:colFirst="0" w:colLast="0" w:name="_v9uubtqyax6s" w:id="4"/>
      <w:bookmarkEnd w:id="4"/>
      <w:r w:rsidDel="00000000" w:rsidR="00000000" w:rsidRPr="00000000">
        <w:rPr>
          <w:rtl w:val="0"/>
        </w:rPr>
      </w:r>
    </w:p>
    <w:p w:rsidR="00000000" w:rsidDel="00000000" w:rsidP="00000000" w:rsidRDefault="00000000" w:rsidRPr="00000000" w14:paraId="000000AB">
      <w:pPr>
        <w:spacing w:after="0" w:before="0" w:lineRule="auto"/>
        <w:contextualSpacing w:val="0"/>
        <w:rPr>
          <w:rFonts w:ascii="Times New Roman" w:cs="Times New Roman" w:eastAsia="Times New Roman" w:hAnsi="Times New Roman"/>
          <w:b w:val="1"/>
        </w:rPr>
      </w:pPr>
      <w:bookmarkStart w:colFirst="0" w:colLast="0" w:name="_g76tmx63t42o" w:id="5"/>
      <w:bookmarkEnd w:id="5"/>
      <w:r w:rsidDel="00000000" w:rsidR="00000000" w:rsidRPr="00000000">
        <w:rPr>
          <w:rtl w:val="0"/>
        </w:rPr>
      </w:r>
    </w:p>
    <w:p w:rsidR="00000000" w:rsidDel="00000000" w:rsidP="00000000" w:rsidRDefault="00000000" w:rsidRPr="00000000" w14:paraId="000000AC">
      <w:pPr>
        <w:spacing w:after="0" w:before="0" w:lineRule="auto"/>
        <w:contextualSpacing w:val="0"/>
        <w:rPr>
          <w:rFonts w:ascii="Times New Roman" w:cs="Times New Roman" w:eastAsia="Times New Roman" w:hAnsi="Times New Roman"/>
          <w:b w:val="1"/>
        </w:rPr>
      </w:pPr>
      <w:bookmarkStart w:colFirst="0" w:colLast="0" w:name="_fxlh0rii22l3" w:id="6"/>
      <w:bookmarkEnd w:id="6"/>
      <w:r w:rsidDel="00000000" w:rsidR="00000000" w:rsidRPr="00000000">
        <w:rPr>
          <w:rtl w:val="0"/>
        </w:rPr>
      </w:r>
    </w:p>
    <w:p w:rsidR="00000000" w:rsidDel="00000000" w:rsidP="00000000" w:rsidRDefault="00000000" w:rsidRPr="00000000" w14:paraId="000000AD">
      <w:pPr>
        <w:spacing w:after="0" w:before="0" w:lineRule="auto"/>
        <w:contextualSpacing w:val="0"/>
        <w:rPr>
          <w:rFonts w:ascii="Times New Roman" w:cs="Times New Roman" w:eastAsia="Times New Roman" w:hAnsi="Times New Roman"/>
          <w:b w:val="1"/>
        </w:rPr>
      </w:pPr>
      <w:bookmarkStart w:colFirst="0" w:colLast="0" w:name="_gjdgxs" w:id="7"/>
      <w:bookmarkEnd w:id="7"/>
      <w:r w:rsidDel="00000000" w:rsidR="00000000" w:rsidRPr="00000000">
        <w:rPr>
          <w:rFonts w:ascii="Times New Roman" w:cs="Times New Roman" w:eastAsia="Times New Roman" w:hAnsi="Times New Roman"/>
          <w:b w:val="1"/>
          <w:rtl w:val="0"/>
        </w:rPr>
        <w:t xml:space="preserve">III. MAPS </w:t>
      </w:r>
    </w:p>
    <w:p w:rsidR="00000000" w:rsidDel="00000000" w:rsidP="00000000" w:rsidRDefault="00000000" w:rsidRPr="00000000" w14:paraId="000000AE">
      <w:pPr>
        <w:spacing w:after="0" w:before="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after="0" w:before="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ERA 2 AFRICA MAP</w:t>
      </w:r>
    </w:p>
    <w:p w:rsidR="00000000" w:rsidDel="00000000" w:rsidP="00000000" w:rsidRDefault="00000000" w:rsidRPr="00000000" w14:paraId="000000B0">
      <w:pPr>
        <w:spacing w:after="0" w:before="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You will have a blank map of Africa, and you will be asked to label various places on the map: </w:t>
      </w:r>
      <w:r w:rsidDel="00000000" w:rsidR="00000000" w:rsidRPr="00000000">
        <w:rPr>
          <w:rFonts w:ascii="Times New Roman" w:cs="Times New Roman" w:eastAsia="Times New Roman" w:hAnsi="Times New Roman"/>
          <w:i w:val="1"/>
          <w:rtl w:val="0"/>
        </w:rPr>
        <w:t xml:space="preserve">Zanzibar, Kilwa, Great Zimbabwe, Benin City, Ethiopia, Kongo, Sao Tomé, Príncipe, Ndongo</w:t>
      </w:r>
    </w:p>
    <w:p w:rsidR="00000000" w:rsidDel="00000000" w:rsidP="00000000" w:rsidRDefault="00000000" w:rsidRPr="00000000" w14:paraId="000000B1">
      <w:pPr>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2">
      <w:pPr>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3">
      <w:pPr>
        <w:spacing w:after="0" w:before="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ERA 1 EMPIRES MAPS</w:t>
      </w:r>
    </w:p>
    <w:p w:rsidR="00000000" w:rsidDel="00000000" w:rsidP="00000000" w:rsidRDefault="00000000" w:rsidRPr="00000000" w14:paraId="000000B4">
      <w:pPr>
        <w:spacing w:after="0" w:before="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600, 800, and 1237 maps of the empires from Era 1 will be on the exam. A copy of the maps are in this packet for your studying. On the exam, you will have an “empire bank” for each of the three separate maps.</w:t>
      </w:r>
    </w:p>
    <w:p w:rsidR="00000000" w:rsidDel="00000000" w:rsidP="00000000" w:rsidRDefault="00000000" w:rsidRPr="00000000" w14:paraId="000000B5">
      <w:pPr>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6">
      <w:pPr>
        <w:spacing w:after="0" w:before="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7">
      <w:pPr>
        <w:spacing w:after="0" w:before="0" w:lineRule="auto"/>
        <w:ind w:left="72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TO STUDY for THE MAPS OF THE EMPIRES</w:t>
      </w:r>
    </w:p>
    <w:p w:rsidR="00000000" w:rsidDel="00000000" w:rsidP="00000000" w:rsidRDefault="00000000" w:rsidRPr="00000000" w14:paraId="000000B8">
      <w:pPr>
        <w:spacing w:after="0" w:before="0" w:lineRule="auto"/>
        <w:ind w:left="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spacing w:after="0" w:before="0" w:lineRule="auto"/>
        <w:ind w:left="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First review the maps with the empires labeled.  Notice which empires disappeared between the maps, and which ones appeared.  Notice other things like which empires are really big, which are really small, and which may be on more than one map.  </w:t>
      </w:r>
    </w:p>
    <w:p w:rsidR="00000000" w:rsidDel="00000000" w:rsidP="00000000" w:rsidRDefault="00000000" w:rsidRPr="00000000" w14:paraId="000000BA">
      <w:pPr>
        <w:spacing w:after="0" w:before="0" w:lineRule="auto"/>
        <w:ind w:left="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spacing w:after="0" w:before="0" w:lineRule="auto"/>
        <w:ind w:left="720"/>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Then, practice filling in empires using blank maps. You can make multiple copies of the blank maps for yourself at the Library. </w:t>
      </w:r>
      <w:r w:rsidDel="00000000" w:rsidR="00000000" w:rsidRPr="00000000">
        <w:rPr>
          <w:rtl w:val="0"/>
        </w:rPr>
      </w:r>
    </w:p>
    <w:p w:rsidR="00000000" w:rsidDel="00000000" w:rsidP="00000000" w:rsidRDefault="00000000" w:rsidRPr="00000000" w14:paraId="000000BC">
      <w:pPr>
        <w:spacing w:after="0" w:before="0" w:lineRule="auto"/>
        <w:ind w:left="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spacing w:after="0" w:before="0" w:lineRule="auto"/>
        <w:ind w:left="720"/>
        <w:contextualSpacing w:val="0"/>
        <w:rPr/>
      </w:pPr>
      <w:r w:rsidDel="00000000" w:rsidR="00000000" w:rsidRPr="00000000">
        <w:rPr>
          <w:rFonts w:ascii="Times New Roman" w:cs="Times New Roman" w:eastAsia="Times New Roman" w:hAnsi="Times New Roman"/>
          <w:rtl w:val="0"/>
        </w:rPr>
        <w:t xml:space="preserve">Use the blank maps over and over again. It works. </w:t>
      </w:r>
      <w:r w:rsidDel="00000000" w:rsidR="00000000" w:rsidRPr="00000000">
        <w:rPr>
          <w:rtl w:val="0"/>
        </w:rPr>
      </w:r>
    </w:p>
    <w:p w:rsidR="00000000" w:rsidDel="00000000" w:rsidP="00000000" w:rsidRDefault="00000000" w:rsidRPr="00000000" w14:paraId="000000BE">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BF">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0">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1">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2">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3">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4">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5">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6">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7">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8">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9">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A">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B">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C">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D">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E">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CF">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0">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1">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2">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3">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4">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5">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6">
      <w:pPr>
        <w:tabs>
          <w:tab w:val="left" w:pos="2128"/>
        </w:tabs>
        <w:spacing w:after="0" w:before="0" w:lineRule="auto"/>
        <w:ind w:left="720"/>
        <w:contextualSpacing w:val="0"/>
        <w:rPr/>
      </w:pPr>
      <w:r w:rsidDel="00000000" w:rsidR="00000000" w:rsidRPr="00000000">
        <w:rPr>
          <w:rtl w:val="0"/>
        </w:rPr>
      </w:r>
    </w:p>
    <w:p w:rsidR="00000000" w:rsidDel="00000000" w:rsidP="00000000" w:rsidRDefault="00000000" w:rsidRPr="00000000" w14:paraId="000000D7">
      <w:pPr>
        <w:spacing w:after="0" w:before="0" w:lineRule="auto"/>
        <w:contextualSpacing w:val="0"/>
        <w:rPr>
          <w:sz w:val="28"/>
          <w:szCs w:val="28"/>
        </w:rPr>
      </w:pPr>
      <w:r w:rsidDel="00000000" w:rsidR="00000000" w:rsidRPr="00000000">
        <w:rPr/>
        <w:drawing>
          <wp:inline distB="0" distT="0" distL="0" distR="0">
            <wp:extent cx="6158077" cy="6778117"/>
            <wp:effectExtent b="0" l="0" r="0" t="0"/>
            <wp:docPr descr="http://www.enchantedlearning.com/africa/rivers/outlinemap/map.GIF" id="1" name="image2.gif"/>
            <a:graphic>
              <a:graphicData uri="http://schemas.openxmlformats.org/drawingml/2006/picture">
                <pic:pic>
                  <pic:nvPicPr>
                    <pic:cNvPr descr="http://www.enchantedlearning.com/africa/rivers/outlinemap/map.GIF" id="0" name="image2.gif"/>
                    <pic:cNvPicPr preferRelativeResize="0"/>
                  </pic:nvPicPr>
                  <pic:blipFill>
                    <a:blip r:embed="rId6"/>
                    <a:srcRect b="0" l="0" r="0" t="0"/>
                    <a:stretch>
                      <a:fillRect/>
                    </a:stretch>
                  </pic:blipFill>
                  <pic:spPr>
                    <a:xfrm>
                      <a:off x="0" y="0"/>
                      <a:ext cx="6158077" cy="6778117"/>
                    </a:xfrm>
                    <a:prstGeom prst="rect"/>
                    <a:ln/>
                  </pic:spPr>
                </pic:pic>
              </a:graphicData>
            </a:graphic>
          </wp:inline>
        </w:drawing>
      </w:r>
      <w:r w:rsidDel="00000000" w:rsidR="00000000" w:rsidRPr="00000000">
        <w:rPr>
          <w:rtl w:val="0"/>
        </w:rPr>
      </w:r>
    </w:p>
    <w:p w:rsidR="00000000" w:rsidDel="00000000" w:rsidP="00000000" w:rsidRDefault="00000000" w:rsidRPr="00000000" w14:paraId="000000D8">
      <w:pPr>
        <w:contextualSpacing w:val="0"/>
        <w:rPr/>
      </w:pPr>
      <w:r w:rsidDel="00000000" w:rsidR="00000000" w:rsidRPr="00000000">
        <w:rPr>
          <w:rtl w:val="0"/>
        </w:rPr>
      </w:r>
    </w:p>
    <w:p w:rsidR="00000000" w:rsidDel="00000000" w:rsidP="00000000" w:rsidRDefault="00000000" w:rsidRPr="00000000" w14:paraId="000000D9">
      <w:pPr>
        <w:tabs>
          <w:tab w:val="left" w:pos="2128"/>
        </w:tabs>
        <w:spacing w:before="0" w:lineRule="auto"/>
        <w:ind w:left="720"/>
        <w:contextualSpacing w:val="0"/>
        <w:rPr/>
      </w:pPr>
      <w:r w:rsidDel="00000000" w:rsidR="00000000" w:rsidRPr="00000000">
        <w:rPr>
          <w:rtl w:val="0"/>
        </w:rPr>
      </w:r>
    </w:p>
    <w:sectPr>
      <w:footerReference r:id="rId7" w:type="default"/>
      <w:footerReference r:id="rId8" w:type="even"/>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Gadugi"/>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irmala UI Semiligh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right"/>
      <w:rPr>
        <w:rFonts w:ascii="Corbel" w:cs="Corbel" w:eastAsia="Corbel" w:hAnsi="Corbel"/>
        <w:b w:val="0"/>
        <w:i w:val="0"/>
        <w:smallCaps w:val="0"/>
        <w:strike w:val="0"/>
        <w:color w:val="000000"/>
        <w:sz w:val="24"/>
        <w:szCs w:val="24"/>
        <w:u w:val="none"/>
        <w:shd w:fill="auto" w:val="clear"/>
        <w:vertAlign w:val="baseline"/>
      </w:rPr>
    </w:pPr>
    <w:r w:rsidDel="00000000" w:rsidR="00000000" w:rsidRPr="00000000">
      <w:rPr>
        <w:rFonts w:ascii="Corbel" w:cs="Corbel" w:eastAsia="Corbel" w:hAnsi="Corbe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left"/>
      <w:rPr>
        <w:rFonts w:ascii="Corbel" w:cs="Corbel" w:eastAsia="Corbel" w:hAnsi="Corbel"/>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sz w:val="24"/>
        <w:szCs w:val="24"/>
        <w:lang w:val="en-US"/>
      </w:rPr>
    </w:rPrDefault>
    <w:pPrDefault>
      <w:pPr>
        <w:spacing w:after="200"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gif"/><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